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无锡市第五届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职工“安全隐患随手拍”惠山区获奖名单</w:t>
      </w:r>
    </w:p>
    <w:p>
      <w:pPr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1"/>
          <w:szCs w:val="21"/>
        </w:rPr>
        <w:t xml:space="preserve">     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                                                           </w:t>
      </w:r>
    </w:p>
    <w:tbl>
      <w:tblPr>
        <w:tblStyle w:val="2"/>
        <w:tblW w:w="132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640"/>
        <w:gridCol w:w="1095"/>
        <w:gridCol w:w="2745"/>
        <w:gridCol w:w="3360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单位全称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一等奖作品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人车分离加装防护栏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安吉智行物流有限公司无锡分公司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惠山区畅园路8号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15995315381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二等奖作品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危险品摆放的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无锡双欢电气有限公司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江苏省无锡市洛社镇开发区西区迎春路1号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13912380090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电器房地面绝缘层铺设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殷晓明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大明金属制品无锡有限公司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无锡惠山经济开发区前洲配套区东区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13616196550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OLE_LINK2" w:colFirst="3" w:colLast="3"/>
            <w:r>
              <w:rPr>
                <w:rFonts w:hint="eastAsia"/>
                <w:b/>
                <w:bCs/>
                <w:sz w:val="21"/>
                <w:szCs w:val="21"/>
              </w:rPr>
              <w:t>三等奖作品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安全通道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阳山镇高潮村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阳山镇高潮村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13771126100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bookmarkStart w:id="1" w:name="OLE_LINK1" w:colFirst="2" w:colLast="3"/>
            <w:bookmarkStart w:id="2" w:name="OLE_LINK3" w:colFirst="4" w:colLast="5"/>
            <w:r>
              <w:rPr>
                <w:rFonts w:hint="eastAsia"/>
                <w:b/>
                <w:bCs/>
                <w:sz w:val="21"/>
                <w:szCs w:val="21"/>
              </w:rPr>
              <w:t>优秀奖作品</w:t>
            </w:r>
            <w:bookmarkStart w:id="3" w:name="_GoBack"/>
            <w:bookmarkEnd w:id="3"/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开关盒的隐患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无锡双欢电气有限公司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江苏省无锡市洛社镇开发区西区迎春路1号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13912380090</w:t>
            </w:r>
          </w:p>
        </w:tc>
      </w:tr>
      <w:bookmarkEnd w:id="1"/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制作C型吊钩支架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余可为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大明金属制品无锡有限公司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无锡惠山经济开发区前洲配套区东区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18961703378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操作不安全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马  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无锡荣成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洛社镇中兴西路43号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13961785372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不稳定的钢卷堆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叶 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堰桥街道总工会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堰桥街道堰裕路997号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13861772169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1591"/>
              </w:tabs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危险的配电箱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叶 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堰桥街道总工会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堰桥街道堰裕路997号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13861772169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1591"/>
              </w:tabs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A10后框工装安全改造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苗 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无锡威卡威汽车零部件有限公司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无锡市惠山经济开发区无锡威卡威汽车零部件有限公司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13218766981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1591"/>
              </w:tabs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绿色通道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无锡欧龙特种钢管有限公司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阳山陆通路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13861611169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1591"/>
              </w:tabs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防脱钩脱落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胡晓峰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无锡神冲锻压机床有限公司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阳山镇陆通路3号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18800577707</w:t>
            </w:r>
          </w:p>
        </w:tc>
      </w:tr>
    </w:tbl>
    <w:p>
      <w:pPr>
        <w:spacing w:line="5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66532"/>
    <w:rsid w:val="086B5DD1"/>
    <w:rsid w:val="0CE45571"/>
    <w:rsid w:val="0E3666B9"/>
    <w:rsid w:val="0E924A8E"/>
    <w:rsid w:val="0FCF50EB"/>
    <w:rsid w:val="13211F37"/>
    <w:rsid w:val="1C5E54DD"/>
    <w:rsid w:val="205144CC"/>
    <w:rsid w:val="21D3072A"/>
    <w:rsid w:val="261D6F4F"/>
    <w:rsid w:val="299870B3"/>
    <w:rsid w:val="2C002002"/>
    <w:rsid w:val="2FF34A8E"/>
    <w:rsid w:val="35784638"/>
    <w:rsid w:val="37B53F70"/>
    <w:rsid w:val="3AD41FC1"/>
    <w:rsid w:val="3B661120"/>
    <w:rsid w:val="454123E2"/>
    <w:rsid w:val="4D9F18B3"/>
    <w:rsid w:val="50BC495E"/>
    <w:rsid w:val="55066532"/>
    <w:rsid w:val="56F509B5"/>
    <w:rsid w:val="6809550E"/>
    <w:rsid w:val="681B7449"/>
    <w:rsid w:val="6BB44F41"/>
    <w:rsid w:val="770A74FD"/>
    <w:rsid w:val="7B171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2017-08-10T01:34:00Z</dcterms:created>
  <dc:creator>zgh</dc:creator>
  <cp:lastModifiedBy>zgh</cp:lastModifiedBy>
  <cp:lastPrinted>2019-12-26T01:55:00Z</cp:lastPrinted>
  <dcterms:modified xsi:type="dcterms:W3CDTF">2019-12-26T02:16:51Z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